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E45" w:rsidRDefault="00222E45" w:rsidP="00222E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67819">
        <w:rPr>
          <w:rFonts w:ascii="Times New Roman" w:hAnsi="Times New Roman" w:cs="Times New Roman"/>
          <w:sz w:val="24"/>
          <w:szCs w:val="24"/>
        </w:rPr>
        <w:t>Приложение к решению</w:t>
      </w:r>
    </w:p>
    <w:p w:rsidR="00222E45" w:rsidRPr="00C67819" w:rsidRDefault="00222E45" w:rsidP="00222E4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Думы от 24.04.2020 г. № 17</w:t>
      </w:r>
    </w:p>
    <w:p w:rsidR="00222E45" w:rsidRPr="00BB40B4" w:rsidRDefault="00222E45" w:rsidP="00222E4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22E45" w:rsidRPr="00BB40B4" w:rsidRDefault="00222E45" w:rsidP="00222E4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 xml:space="preserve">о выполнении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</w:t>
      </w:r>
      <w:r w:rsidRPr="00BB40B4">
        <w:rPr>
          <w:rFonts w:ascii="Times New Roman" w:hAnsi="Times New Roman" w:cs="Times New Roman"/>
          <w:b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«Основные направления по обеспечению первичных мер пожарной безопасности на территории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Рямовского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2020-2022 годы»</w:t>
      </w:r>
      <w:r w:rsidRPr="00BB40B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первый квартал 2020 года</w:t>
      </w:r>
    </w:p>
    <w:p w:rsidR="00222E45" w:rsidRDefault="00222E45" w:rsidP="00222E4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0B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BB40B4">
        <w:rPr>
          <w:rFonts w:ascii="Times New Roman" w:hAnsi="Times New Roman" w:cs="Times New Roman"/>
          <w:b/>
          <w:sz w:val="24"/>
          <w:szCs w:val="24"/>
        </w:rPr>
        <w:t xml:space="preserve"> (отчетный период)</w:t>
      </w:r>
    </w:p>
    <w:p w:rsidR="00222E45" w:rsidRDefault="00222E45" w:rsidP="00222E4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0"/>
        <w:gridCol w:w="1056"/>
        <w:gridCol w:w="992"/>
        <w:gridCol w:w="992"/>
        <w:gridCol w:w="1134"/>
        <w:gridCol w:w="992"/>
        <w:gridCol w:w="1134"/>
        <w:gridCol w:w="993"/>
        <w:gridCol w:w="1664"/>
        <w:gridCol w:w="745"/>
        <w:gridCol w:w="1134"/>
        <w:gridCol w:w="709"/>
        <w:gridCol w:w="992"/>
        <w:gridCol w:w="709"/>
        <w:gridCol w:w="1134"/>
      </w:tblGrid>
      <w:tr w:rsidR="00222E45" w:rsidRPr="00702A45" w:rsidTr="00BF3E10">
        <w:tc>
          <w:tcPr>
            <w:tcW w:w="1780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Цель, задачи, наименование мероприятия</w:t>
            </w:r>
          </w:p>
        </w:tc>
        <w:tc>
          <w:tcPr>
            <w:tcW w:w="1056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6237" w:type="dxa"/>
            <w:gridSpan w:val="6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  <w:tc>
          <w:tcPr>
            <w:tcW w:w="7087" w:type="dxa"/>
            <w:gridSpan w:val="7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выполнения Программы</w:t>
            </w:r>
          </w:p>
        </w:tc>
      </w:tr>
      <w:tr w:rsidR="00222E45" w:rsidRPr="00702A45" w:rsidTr="00BF3E10">
        <w:tc>
          <w:tcPr>
            <w:tcW w:w="1780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Утвержденный план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Исполнено</w:t>
            </w:r>
          </w:p>
        </w:tc>
        <w:tc>
          <w:tcPr>
            <w:tcW w:w="166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45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709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709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134" w:type="dxa"/>
            <w:shd w:val="clear" w:color="auto" w:fill="auto"/>
          </w:tcPr>
          <w:p w:rsidR="00222E45" w:rsidRDefault="00222E45" w:rsidP="00BF3E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Отклонение, </w:t>
            </w:r>
          </w:p>
          <w:p w:rsidR="00222E45" w:rsidRPr="001C1179" w:rsidRDefault="00222E45" w:rsidP="00BF3E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 (14)-(13)</w:t>
            </w:r>
          </w:p>
        </w:tc>
      </w:tr>
      <w:tr w:rsidR="00222E45" w:rsidRPr="00702A45" w:rsidTr="00BF3E10">
        <w:tc>
          <w:tcPr>
            <w:tcW w:w="1780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</w:t>
            </w:r>
          </w:p>
        </w:tc>
        <w:tc>
          <w:tcPr>
            <w:tcW w:w="993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66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E45" w:rsidRPr="00702A45" w:rsidTr="00BF3E10">
        <w:tc>
          <w:tcPr>
            <w:tcW w:w="1780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22E45" w:rsidRPr="00702A45" w:rsidTr="00BF3E10">
        <w:tc>
          <w:tcPr>
            <w:tcW w:w="16160" w:type="dxa"/>
            <w:gridSpan w:val="15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222E45" w:rsidRPr="00702A45" w:rsidTr="00BF3E10">
        <w:tc>
          <w:tcPr>
            <w:tcW w:w="16160" w:type="dxa"/>
            <w:gridSpan w:val="15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</w:tc>
      </w:tr>
      <w:tr w:rsidR="00222E45" w:rsidRPr="00702A45" w:rsidTr="00BF3E10">
        <w:tc>
          <w:tcPr>
            <w:tcW w:w="1780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Организационное обеспечение реализации программы</w:t>
            </w:r>
          </w:p>
        </w:tc>
        <w:tc>
          <w:tcPr>
            <w:tcW w:w="1056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709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709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-37,0</w:t>
            </w:r>
          </w:p>
        </w:tc>
      </w:tr>
      <w:tr w:rsidR="00222E45" w:rsidRPr="00702A45" w:rsidTr="00BF3E10">
        <w:tc>
          <w:tcPr>
            <w:tcW w:w="1780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противопожарного состояния учреждений, жилого фонда территории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-10,0</w:t>
            </w:r>
          </w:p>
        </w:tc>
      </w:tr>
      <w:tr w:rsidR="00222E45" w:rsidRPr="00702A45" w:rsidTr="00BF3E10">
        <w:tc>
          <w:tcPr>
            <w:tcW w:w="1780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1056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709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992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709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22E45" w:rsidRPr="001C1179" w:rsidRDefault="00222E45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-47,0</w:t>
            </w:r>
          </w:p>
        </w:tc>
      </w:tr>
    </w:tbl>
    <w:p w:rsidR="00222E45" w:rsidRDefault="00222E45" w:rsidP="00222E45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554D8" w:rsidRDefault="001554D8"/>
    <w:sectPr w:rsidR="001554D8" w:rsidSect="00E729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29A8"/>
    <w:rsid w:val="0012030B"/>
    <w:rsid w:val="001554D8"/>
    <w:rsid w:val="00222E45"/>
    <w:rsid w:val="00C40F37"/>
    <w:rsid w:val="00E7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E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E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ждж</dc:creator>
  <cp:keywords/>
  <dc:description/>
  <cp:lastModifiedBy>ждж</cp:lastModifiedBy>
  <cp:revision>2</cp:revision>
  <dcterms:created xsi:type="dcterms:W3CDTF">2020-04-27T08:57:00Z</dcterms:created>
  <dcterms:modified xsi:type="dcterms:W3CDTF">2020-04-27T09:08:00Z</dcterms:modified>
</cp:coreProperties>
</file>